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1" w:type="dxa"/>
        <w:tblInd w:w="-459" w:type="dxa"/>
        <w:tblLook w:val="04A0" w:firstRow="1" w:lastRow="0" w:firstColumn="1" w:lastColumn="0" w:noHBand="0" w:noVBand="1"/>
      </w:tblPr>
      <w:tblGrid>
        <w:gridCol w:w="568"/>
        <w:gridCol w:w="68"/>
        <w:gridCol w:w="3656"/>
        <w:gridCol w:w="670"/>
        <w:gridCol w:w="1559"/>
        <w:gridCol w:w="1048"/>
        <w:gridCol w:w="1415"/>
        <w:gridCol w:w="1537"/>
        <w:gridCol w:w="976"/>
        <w:gridCol w:w="976"/>
        <w:gridCol w:w="976"/>
        <w:gridCol w:w="976"/>
        <w:gridCol w:w="976"/>
      </w:tblGrid>
      <w:tr w:rsidR="00E722F3" w:rsidRPr="00E722F3" w:rsidTr="00401F21">
        <w:trPr>
          <w:trHeight w:val="15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A1:F55"/>
            <w:bookmarkEnd w:id="0"/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 wp14:anchorId="6580BC96" wp14:editId="16CFC08E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148590</wp:posOffset>
                  </wp:positionV>
                  <wp:extent cx="1031240" cy="1010920"/>
                  <wp:effectExtent l="0" t="0" r="0" b="0"/>
                  <wp:wrapNone/>
                  <wp:docPr id="6" name="Picture 6" descr="logo UPR statuta 2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logo UPR statuta 201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E722F3" w:rsidRPr="00E722F3">
              <w:trPr>
                <w:trHeight w:val="30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22F3" w:rsidRPr="00E722F3" w:rsidRDefault="00E722F3" w:rsidP="00E72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1AB6F1" wp14:editId="0AE90D9A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39370</wp:posOffset>
                      </wp:positionV>
                      <wp:extent cx="5324475" cy="1314450"/>
                      <wp:effectExtent l="0" t="0" r="9525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3365" cy="1277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22F3" w:rsidRDefault="00E722F3" w:rsidP="00E722F3">
                                  <w:pPr>
                                    <w:pStyle w:val="NormalWeb"/>
                                    <w:tabs>
                                      <w:tab w:val="left" w:pos="1276"/>
                                      <w:tab w:val="left" w:pos="1560"/>
                                    </w:tabs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KEMENTERIAN PENDIDIKAN</w:t>
                                  </w:r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, KEBUDAYAAN, RISET DAN TEKNOLOGI</w:t>
                                  </w:r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32"/>
                                      <w:szCs w:val="32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UNIVERSITAS PALANGKA RAYA</w:t>
                                  </w:r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eastAsia="MS Mincho"/>
                                      <w:b/>
                                      <w:bCs/>
                                    </w:rPr>
                                    <w:t>FAKULTAS EKONOMI DAN BISNIS</w:t>
                                  </w:r>
                                  <w:r>
                                    <w:rPr>
                                      <w:rFonts w:eastAsia="MS Mincho"/>
                                      <w:b/>
                                      <w:bCs/>
                                    </w:rPr>
                                    <w:br/>
                                    <w:t>PROGRAM STUDI MAGISTER MANAJEMEN</w:t>
                                  </w:r>
                                  <w:r>
                                    <w:rPr>
                                      <w:rFonts w:eastAsia="MS Mincho"/>
                                      <w:b/>
                                      <w:bCs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Jl. </w:t>
                                  </w:r>
                                  <w:proofErr w:type="spellStart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H.Timang</w:t>
                                  </w:r>
                                  <w:proofErr w:type="spellEnd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Gedung</w:t>
                                  </w:r>
                                  <w:proofErr w:type="spellEnd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Magister </w:t>
                                  </w:r>
                                  <w:proofErr w:type="spellStart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Manajemen</w:t>
                                  </w:r>
                                  <w:proofErr w:type="spellEnd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UPR </w:t>
                                  </w:r>
                                  <w:proofErr w:type="spellStart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Kampus</w:t>
                                  </w:r>
                                  <w:proofErr w:type="spellEnd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Tunjung</w:t>
                                  </w:r>
                                  <w:proofErr w:type="spellEnd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Nyaho</w:t>
                                  </w:r>
                                  <w:proofErr w:type="spellEnd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Jl. </w:t>
                                  </w:r>
                                  <w:proofErr w:type="spellStart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Yos</w:t>
                                  </w:r>
                                  <w:proofErr w:type="spellEnd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Sudarso</w:t>
                                  </w:r>
                                  <w:proofErr w:type="spellEnd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Palangka</w:t>
                                  </w:r>
                                  <w:proofErr w:type="spellEnd"/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Raya  (73111A)</w:t>
                                  </w:r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Website </w:t>
                                  </w:r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www.feb.upr.ac.id</w:t>
                                  </w:r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email: </w:t>
                                  </w:r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febupr@gmail.com</w:t>
                                  </w:r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MS Mincho" w:hAnsi="Calibri"/>
                                      <w:b/>
                                      <w:bCs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www.mm.upr.ac.id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0.35pt;margin-top:3.1pt;width:419.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" stroked="f">
                      <v:textbox>
                        <w:txbxContent>
                          <w:p w:rsidR="00E722F3" w:rsidRDefault="00E722F3" w:rsidP="00E722F3">
                            <w:pPr>
                              <w:pStyle w:val="NormalWeb"/>
                              <w:tabs>
                                <w:tab w:val="left" w:pos="1276"/>
                                <w:tab w:val="left" w:pos="1560"/>
                              </w:tabs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KEMENTERIAN PENDIDIKAN</w:t>
                            </w:r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, KEBUDAYAAN, RISET DAN TEKNOLOGI</w:t>
                            </w:r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UNIVERSITAS PALANGKA RAYA</w:t>
                            </w:r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eastAsia="MS Mincho"/>
                                <w:b/>
                                <w:bCs/>
                              </w:rPr>
                              <w:t>FAKULTAS EKONOMI DAN BISNIS</w:t>
                            </w:r>
                            <w:r>
                              <w:rPr>
                                <w:rFonts w:eastAsia="MS Mincho"/>
                                <w:b/>
                                <w:bCs/>
                              </w:rPr>
                              <w:br/>
                              <w:t>PROGRAM STUDI MAGISTER MANAJEMEN</w:t>
                            </w:r>
                            <w:r>
                              <w:rPr>
                                <w:rFonts w:eastAsia="MS Mincho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Jl. </w:t>
                            </w:r>
                            <w:proofErr w:type="spellStart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H.Timang</w:t>
                            </w:r>
                            <w:proofErr w:type="spellEnd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Gedung</w:t>
                            </w:r>
                            <w:proofErr w:type="spellEnd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Magister </w:t>
                            </w:r>
                            <w:proofErr w:type="spellStart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Manajemen</w:t>
                            </w:r>
                            <w:proofErr w:type="spellEnd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UPR </w:t>
                            </w:r>
                            <w:proofErr w:type="spellStart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Kampus</w:t>
                            </w:r>
                            <w:proofErr w:type="spellEnd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Tunjung</w:t>
                            </w:r>
                            <w:proofErr w:type="spellEnd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Nyaho</w:t>
                            </w:r>
                            <w:proofErr w:type="spellEnd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Jl. </w:t>
                            </w:r>
                            <w:proofErr w:type="spellStart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Yos</w:t>
                            </w:r>
                            <w:proofErr w:type="spellEnd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Sudarso</w:t>
                            </w:r>
                            <w:proofErr w:type="spellEnd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Palangka</w:t>
                            </w:r>
                            <w:proofErr w:type="spellEnd"/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Raya  (73111A)</w:t>
                            </w:r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Website </w:t>
                            </w:r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www.feb.upr.ac.id</w:t>
                            </w:r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email: </w:t>
                            </w:r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febupr@gmail.com</w:t>
                            </w:r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Mincho" w:hAnsi="Calibri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www.mm.upr.ac.id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057FBF" wp14:editId="4902726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95250</wp:posOffset>
                      </wp:positionV>
                      <wp:extent cx="6390005" cy="0"/>
                      <wp:effectExtent l="38100" t="38100" r="6794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00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7.5pt" to="509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13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15"/>
        </w:trPr>
        <w:tc>
          <w:tcPr>
            <w:tcW w:w="10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Default="00E722F3" w:rsidP="00E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722F3" w:rsidRPr="00401F21" w:rsidRDefault="00E722F3" w:rsidP="00E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1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DAFTAR NAMA DOSEN PEMBIMBING I DAN II PENULISAN TESIS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1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1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NAMA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Pangkat</w:t>
            </w:r>
            <w:proofErr w:type="spellEnd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Golongan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Jabatan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Bidang</w:t>
            </w:r>
            <w:proofErr w:type="spellEnd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Keahlian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5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401F21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01F21"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Prof. Dr. Ferdinand, MS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F21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 xml:space="preserve">Pembina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Utama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Madya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(IV / e)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 xml:space="preserve">Guru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Besar</w:t>
            </w:r>
            <w:proofErr w:type="spellEnd"/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Manajemen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Pembimbing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2F3" w:rsidRPr="00401F21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NIP. 19580111 198701 1 001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2F3" w:rsidRPr="00401F21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401F21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01F21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401F21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1F21">
              <w:rPr>
                <w:rFonts w:ascii="Arial" w:eastAsia="Times New Roman" w:hAnsi="Arial" w:cs="Arial"/>
                <w:color w:val="000000"/>
              </w:rPr>
              <w:t xml:space="preserve">Prof. Dr. Danes Jaya Negara, </w:t>
            </w:r>
            <w:proofErr w:type="spellStart"/>
            <w:r w:rsidRPr="00401F21">
              <w:rPr>
                <w:rFonts w:ascii="Arial" w:eastAsia="Times New Roman" w:hAnsi="Arial" w:cs="Arial"/>
                <w:color w:val="000000"/>
              </w:rPr>
              <w:t>M.Si</w:t>
            </w:r>
            <w:proofErr w:type="spellEnd"/>
            <w:r w:rsidRPr="00401F21">
              <w:rPr>
                <w:rFonts w:ascii="Arial" w:eastAsia="Times New Roman" w:hAnsi="Arial" w:cs="Arial"/>
                <w:color w:val="000000"/>
              </w:rPr>
              <w:t>., C.EIA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 xml:space="preserve">Pembina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Utama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Madya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(IV d)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 xml:space="preserve">Guru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Besar</w:t>
            </w:r>
            <w:proofErr w:type="spellEnd"/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Manajemen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Pembimbing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2F3" w:rsidRPr="00401F21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NIP. 19620729 198803 1 001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2F3" w:rsidRPr="00401F21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401F21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01F21">
              <w:rPr>
                <w:rFonts w:ascii="Arial" w:eastAsia="Times New Roman" w:hAnsi="Arial" w:cs="Arial"/>
                <w:bCs/>
                <w:color w:val="000000"/>
              </w:rPr>
              <w:t>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 xml:space="preserve">Prof. Dr.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Yunikewaty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>, MM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 xml:space="preserve">Pembina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Utama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Muda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IV d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 xml:space="preserve">Guru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Besar</w:t>
            </w:r>
            <w:proofErr w:type="spellEnd"/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Manajemen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Pembimbing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F3" w:rsidRPr="00401F21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NIP. 19541115 1987032002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1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F3" w:rsidRPr="00401F21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401F21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01F21">
              <w:rPr>
                <w:rFonts w:ascii="Arial" w:eastAsia="Times New Roman" w:hAnsi="Arial" w:cs="Arial"/>
                <w:bCs/>
                <w:color w:val="000000"/>
              </w:rPr>
              <w:t>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Usup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Riassy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Christa, MM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 xml:space="preserve">Pembina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Utama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Muda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IV C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Lektor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Kepala</w:t>
            </w:r>
            <w:proofErr w:type="spellEnd"/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Manajemen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Pembimbing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F3" w:rsidRPr="00401F21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NIP. 19580519 198803 2 00 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I/II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F3" w:rsidRPr="00401F21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F3" w:rsidRPr="00401F21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01F21">
              <w:rPr>
                <w:rFonts w:ascii="Arial" w:eastAsia="Times New Roman" w:hAnsi="Arial" w:cs="Arial"/>
                <w:bCs/>
                <w:color w:val="000000"/>
              </w:rPr>
              <w:t>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Lelo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Sintani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>, MM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 xml:space="preserve">Pembina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Utama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Muda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IV C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Lektor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Kepala</w:t>
            </w:r>
            <w:proofErr w:type="spellEnd"/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Manajemen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Pembimbing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401F21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NIP.</w:t>
            </w:r>
            <w:r w:rsidRPr="00E722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722F3">
              <w:rPr>
                <w:rFonts w:ascii="Arial" w:eastAsia="Times New Roman" w:hAnsi="Arial" w:cs="Arial"/>
                <w:color w:val="000000"/>
              </w:rPr>
              <w:t>19650731 198903 2 001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I/II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22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722F3" w:rsidRPr="00E722F3" w:rsidTr="00401F21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401F21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F3" w:rsidRPr="00401F21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01F21">
              <w:rPr>
                <w:rFonts w:ascii="Arial" w:eastAsia="Times New Roman" w:hAnsi="Arial" w:cs="Arial"/>
                <w:bCs/>
                <w:color w:val="000000"/>
              </w:rPr>
              <w:t>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722F3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22F3">
              <w:rPr>
                <w:rFonts w:ascii="Arial" w:eastAsia="Times New Roman" w:hAnsi="Arial" w:cs="Arial"/>
              </w:rPr>
              <w:t>Meitiana</w:t>
            </w:r>
            <w:proofErr w:type="spellEnd"/>
            <w:r w:rsidRPr="00E722F3">
              <w:rPr>
                <w:rFonts w:ascii="Arial" w:eastAsia="Times New Roman" w:hAnsi="Arial" w:cs="Arial"/>
              </w:rPr>
              <w:t>, SE.,MM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 xml:space="preserve">Pembina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Utama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Muda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IV C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Lektor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Kepala</w:t>
            </w:r>
            <w:proofErr w:type="spellEnd"/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Manajemen</w:t>
            </w:r>
            <w:proofErr w:type="spellEnd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Keuangan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</w:rPr>
              <w:t>Pembimbing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401F21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722F3">
              <w:rPr>
                <w:rFonts w:ascii="Arial" w:eastAsia="Times New Roman" w:hAnsi="Arial" w:cs="Arial"/>
              </w:rPr>
              <w:t>NIP. 19660514 199203 2 002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I/II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1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401F21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722F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722F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F3" w:rsidRPr="00401F21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01F21">
              <w:rPr>
                <w:rFonts w:ascii="Arial" w:eastAsia="Times New Roman" w:hAnsi="Arial" w:cs="Arial"/>
                <w:bCs/>
                <w:color w:val="000000"/>
              </w:rPr>
              <w:t>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722F3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22F3">
              <w:rPr>
                <w:rFonts w:ascii="Arial" w:eastAsia="Times New Roman" w:hAnsi="Arial" w:cs="Arial"/>
              </w:rPr>
              <w:t>Irawan</w:t>
            </w:r>
            <w:proofErr w:type="spellEnd"/>
            <w:r w:rsidRPr="00E722F3">
              <w:rPr>
                <w:rFonts w:ascii="Arial" w:eastAsia="Times New Roman" w:hAnsi="Arial" w:cs="Arial"/>
              </w:rPr>
              <w:t>, SE.,</w:t>
            </w:r>
            <w:proofErr w:type="spellStart"/>
            <w:r w:rsidRPr="00E722F3">
              <w:rPr>
                <w:rFonts w:ascii="Arial" w:eastAsia="Times New Roman" w:hAnsi="Arial" w:cs="Arial"/>
              </w:rPr>
              <w:t>M.Si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2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Pembina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Lektor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Kepala</w:t>
            </w:r>
            <w:proofErr w:type="spellEnd"/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Ilmu</w:t>
            </w:r>
            <w:proofErr w:type="spellEnd"/>
            <w:r w:rsidRPr="00E722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Pembimbing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401F21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722F3">
              <w:rPr>
                <w:rFonts w:ascii="Arial" w:eastAsia="Times New Roman" w:hAnsi="Arial" w:cs="Arial"/>
              </w:rPr>
              <w:t>NIP. 19600927 1988101 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2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 b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I/II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401F21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722F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F3" w:rsidRPr="00401F21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01F21">
              <w:rPr>
                <w:rFonts w:ascii="Arial" w:eastAsia="Times New Roman" w:hAnsi="Arial" w:cs="Arial"/>
                <w:bCs/>
                <w:color w:val="000000"/>
              </w:rPr>
              <w:t>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 xml:space="preserve">Dr. Roby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Sambung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>, SE.,MM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Pembina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Lektor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Kepala</w:t>
            </w:r>
            <w:proofErr w:type="spellEnd"/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Manajemen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Pembimbing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401F21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NIP. 19770607 200212 1 003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(IV / a)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I/II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2F3" w:rsidRPr="00E722F3" w:rsidTr="00401F21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401F21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F3" w:rsidRPr="00E722F3" w:rsidRDefault="00E722F3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21" w:rsidRPr="00E722F3" w:rsidTr="00401F21"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21" w:rsidRPr="00401F21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01F21">
              <w:rPr>
                <w:rFonts w:ascii="Arial" w:eastAsia="Times New Roman" w:hAnsi="Arial" w:cs="Arial"/>
                <w:bCs/>
                <w:color w:val="000000"/>
              </w:rPr>
              <w:t>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01F21" w:rsidRPr="00401F21" w:rsidRDefault="00401F21" w:rsidP="00401F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01F21">
              <w:rPr>
                <w:rFonts w:ascii="Arial" w:eastAsia="Times New Roman" w:hAnsi="Arial" w:cs="Arial"/>
                <w:bCs/>
                <w:color w:val="000000"/>
              </w:rPr>
              <w:t xml:space="preserve">Dr. </w:t>
            </w:r>
            <w:proofErr w:type="spellStart"/>
            <w:r w:rsidRPr="00401F21">
              <w:rPr>
                <w:rFonts w:ascii="Arial" w:eastAsia="Times New Roman" w:hAnsi="Arial" w:cs="Arial"/>
                <w:bCs/>
                <w:color w:val="000000"/>
              </w:rPr>
              <w:t>Miar</w:t>
            </w:r>
            <w:proofErr w:type="spellEnd"/>
            <w:r w:rsidRPr="00401F21">
              <w:rPr>
                <w:rFonts w:ascii="Arial" w:eastAsia="Times New Roman" w:hAnsi="Arial" w:cs="Arial"/>
                <w:bCs/>
                <w:color w:val="000000"/>
              </w:rPr>
              <w:t xml:space="preserve"> P. </w:t>
            </w:r>
            <w:proofErr w:type="spellStart"/>
            <w:r w:rsidRPr="00401F21">
              <w:rPr>
                <w:rFonts w:ascii="Arial" w:eastAsia="Times New Roman" w:hAnsi="Arial" w:cs="Arial"/>
                <w:bCs/>
                <w:color w:val="000000"/>
              </w:rPr>
              <w:t>Bakar</w:t>
            </w:r>
            <w:proofErr w:type="spellEnd"/>
            <w:r w:rsidRPr="00401F21">
              <w:rPr>
                <w:rFonts w:ascii="Arial" w:eastAsia="Times New Roman" w:hAnsi="Arial" w:cs="Arial"/>
                <w:bCs/>
                <w:color w:val="000000"/>
              </w:rPr>
              <w:t xml:space="preserve">, </w:t>
            </w:r>
            <w:proofErr w:type="spellStart"/>
            <w:r w:rsidRPr="00401F21">
              <w:rPr>
                <w:rFonts w:ascii="Arial" w:eastAsia="Times New Roman" w:hAnsi="Arial" w:cs="Arial"/>
                <w:bCs/>
                <w:color w:val="000000"/>
              </w:rPr>
              <w:t>M.Si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br/>
            </w:r>
            <w:r w:rsidRPr="00401F21">
              <w:rPr>
                <w:rFonts w:ascii="Arial" w:eastAsia="Times New Roman" w:hAnsi="Arial" w:cs="Arial"/>
                <w:bCs/>
                <w:color w:val="000000"/>
              </w:rPr>
              <w:t>NIP. 19620904 198803 1 002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01F21" w:rsidRPr="00401F21" w:rsidRDefault="00401F21" w:rsidP="0040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21" w:rsidRPr="00401F21" w:rsidRDefault="00401F21" w:rsidP="0040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21" w:rsidRPr="00E722F3" w:rsidRDefault="00401F21" w:rsidP="0040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01F21">
              <w:rPr>
                <w:rFonts w:ascii="Arial" w:eastAsia="Times New Roman" w:hAnsi="Arial" w:cs="Arial"/>
                <w:b/>
                <w:bCs/>
                <w:color w:val="000000"/>
              </w:rPr>
              <w:t>Ilmu</w:t>
            </w:r>
            <w:proofErr w:type="spellEnd"/>
            <w:r w:rsidRPr="00401F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01F21">
              <w:rPr>
                <w:rFonts w:ascii="Arial" w:eastAsia="Times New Roman" w:hAnsi="Arial" w:cs="Arial"/>
                <w:b/>
                <w:bCs/>
                <w:color w:val="000000"/>
              </w:rPr>
              <w:t>Ekonomi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1F21" w:rsidRPr="00E722F3" w:rsidRDefault="00401F21" w:rsidP="0040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Pembimbing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21" w:rsidRPr="00E722F3" w:rsidTr="00401F21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21" w:rsidRPr="00401F21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21" w:rsidRPr="00401F21" w:rsidRDefault="00401F21" w:rsidP="00401F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21" w:rsidRPr="00401F21" w:rsidRDefault="00401F21" w:rsidP="0040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21" w:rsidRPr="00401F21" w:rsidRDefault="00401F21" w:rsidP="0040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21" w:rsidRPr="00E722F3" w:rsidRDefault="00401F21" w:rsidP="0040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21" w:rsidRPr="00E722F3" w:rsidRDefault="00401F21" w:rsidP="0040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I/II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21" w:rsidRPr="00E722F3" w:rsidTr="00401F21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F21" w:rsidRPr="00401F21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01F21">
              <w:rPr>
                <w:rFonts w:ascii="Arial" w:eastAsia="Times New Roman" w:hAnsi="Arial" w:cs="Arial"/>
                <w:bCs/>
                <w:color w:val="000000"/>
              </w:rPr>
              <w:t>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722F3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22F3">
              <w:rPr>
                <w:rFonts w:ascii="Arial" w:eastAsia="Times New Roman" w:hAnsi="Arial" w:cs="Arial"/>
              </w:rPr>
              <w:t>Achmad</w:t>
            </w:r>
            <w:proofErr w:type="spellEnd"/>
            <w:r w:rsidRPr="00E722F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</w:rPr>
              <w:t>Syamsudin</w:t>
            </w:r>
            <w:proofErr w:type="spellEnd"/>
            <w:r w:rsidRPr="00E722F3">
              <w:rPr>
                <w:rFonts w:ascii="Arial" w:eastAsia="Times New Roman" w:hAnsi="Arial" w:cs="Arial"/>
              </w:rPr>
              <w:t>, 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Penata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Tk. I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Lektor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Manajemen</w:t>
            </w:r>
            <w:proofErr w:type="spellEnd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</w:rPr>
              <w:t>Pembimbing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21" w:rsidRPr="00E722F3" w:rsidTr="00401F21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401F21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722F3">
              <w:rPr>
                <w:rFonts w:ascii="Arial" w:eastAsia="Times New Roman" w:hAnsi="Arial" w:cs="Arial"/>
              </w:rPr>
              <w:t>NIP. 19670518 199802 1 001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(III / d)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I/II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21" w:rsidRPr="00E722F3" w:rsidTr="00401F21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401F21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2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2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2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21" w:rsidRPr="00E722F3" w:rsidTr="00401F21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F21" w:rsidRPr="00401F21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01F21">
              <w:rPr>
                <w:rFonts w:ascii="Arial" w:eastAsia="Times New Roman" w:hAnsi="Arial" w:cs="Arial"/>
                <w:bCs/>
                <w:color w:val="000000"/>
              </w:rPr>
              <w:t>11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722F3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E722F3">
              <w:rPr>
                <w:rFonts w:ascii="Arial" w:eastAsia="Times New Roman" w:hAnsi="Arial" w:cs="Arial"/>
              </w:rPr>
              <w:t>Luluk</w:t>
            </w:r>
            <w:proofErr w:type="spellEnd"/>
            <w:r w:rsidRPr="00E722F3">
              <w:rPr>
                <w:rFonts w:ascii="Arial" w:eastAsia="Times New Roman" w:hAnsi="Arial" w:cs="Arial"/>
              </w:rPr>
              <w:t xml:space="preserve"> Tri </w:t>
            </w:r>
            <w:proofErr w:type="spellStart"/>
            <w:r w:rsidRPr="00E722F3">
              <w:rPr>
                <w:rFonts w:ascii="Arial" w:eastAsia="Times New Roman" w:hAnsi="Arial" w:cs="Arial"/>
              </w:rPr>
              <w:t>Harini</w:t>
            </w:r>
            <w:proofErr w:type="spellEnd"/>
            <w:r w:rsidRPr="00E722F3">
              <w:rPr>
                <w:rFonts w:ascii="Arial" w:eastAsia="Times New Roman" w:hAnsi="Arial" w:cs="Arial"/>
              </w:rPr>
              <w:t>, SE.,MM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Penata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Tk. I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Lektor</w:t>
            </w:r>
            <w:proofErr w:type="spellEnd"/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Manajemen</w:t>
            </w:r>
            <w:proofErr w:type="spellEnd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Keuangan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</w:rPr>
              <w:t>Pembimbing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21" w:rsidRPr="00E722F3" w:rsidTr="00401F21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401F21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722F3">
              <w:rPr>
                <w:rFonts w:ascii="Arial" w:eastAsia="Times New Roman" w:hAnsi="Arial" w:cs="Arial"/>
              </w:rPr>
              <w:t>NIP. 19720722 199803 2 002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(III / d)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I/II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21" w:rsidRPr="00E722F3" w:rsidTr="00401F21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401F21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722F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22F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722F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21" w:rsidRPr="00E722F3" w:rsidTr="00401F21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F21" w:rsidRPr="00401F21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01F21">
              <w:rPr>
                <w:rFonts w:ascii="Arial" w:eastAsia="Times New Roman" w:hAnsi="Arial" w:cs="Arial"/>
                <w:bCs/>
                <w:color w:val="000000"/>
              </w:rPr>
              <w:t>12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 xml:space="preserve">Dr. Y Joni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Pambelum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>, SE.,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M.Si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Penata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Tk. I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Lektor</w:t>
            </w:r>
            <w:proofErr w:type="spellEnd"/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Akuntansi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Pembimbing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21" w:rsidRPr="00E722F3" w:rsidTr="00401F21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401F21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NIP. 19760603 200012 1 001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(III / d)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21" w:rsidRPr="00E722F3" w:rsidTr="00401F21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401F21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21" w:rsidRPr="00E722F3" w:rsidTr="00401F21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F21" w:rsidRPr="00401F21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01F21">
              <w:rPr>
                <w:rFonts w:ascii="Arial" w:eastAsia="Times New Roman" w:hAnsi="Arial" w:cs="Arial"/>
                <w:bCs/>
                <w:color w:val="000000"/>
              </w:rPr>
              <w:t>13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Fitria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Husnatarina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>, SE.,M.Si.,</w:t>
            </w: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Akt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Penata</w:t>
            </w:r>
            <w:proofErr w:type="spellEnd"/>
            <w:r w:rsidRPr="00E722F3">
              <w:rPr>
                <w:rFonts w:ascii="Arial" w:eastAsia="Times New Roman" w:hAnsi="Arial" w:cs="Arial"/>
                <w:color w:val="000000"/>
              </w:rPr>
              <w:t xml:space="preserve"> Tk. I 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color w:val="000000"/>
              </w:rPr>
              <w:t>Lektor</w:t>
            </w:r>
            <w:proofErr w:type="spellEnd"/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Keuangan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Pembimbing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21" w:rsidRPr="00E722F3" w:rsidTr="00401F21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NIP. 19790301 200501 2 002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(III / d)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21" w:rsidRPr="00E722F3" w:rsidTr="00401F21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2F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22F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21" w:rsidRPr="00E722F3" w:rsidTr="00401F21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_GoBack"/>
            <w:bookmarkEnd w:id="1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21" w:rsidRPr="00E722F3" w:rsidTr="00401F21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21" w:rsidRPr="00E722F3" w:rsidTr="00401F21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F21" w:rsidRPr="00E722F3" w:rsidRDefault="00401F21" w:rsidP="00E7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21" w:rsidRPr="00E722F3" w:rsidRDefault="00401F21" w:rsidP="00E7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A55FD" w:rsidRDefault="00AA55FD"/>
    <w:sectPr w:rsidR="00AA55FD" w:rsidSect="00E722F3">
      <w:pgSz w:w="12242" w:h="20163" w:code="5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F3"/>
    <w:rsid w:val="00401F21"/>
    <w:rsid w:val="00AA55FD"/>
    <w:rsid w:val="00E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2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2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</dc:creator>
  <cp:lastModifiedBy>urak</cp:lastModifiedBy>
  <cp:revision>2</cp:revision>
  <dcterms:created xsi:type="dcterms:W3CDTF">2022-03-24T04:50:00Z</dcterms:created>
  <dcterms:modified xsi:type="dcterms:W3CDTF">2022-03-28T05:08:00Z</dcterms:modified>
</cp:coreProperties>
</file>